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D9EA4" w14:textId="35F5834E" w:rsidR="00557018" w:rsidRDefault="00557018" w:rsidP="00557018">
      <w:pPr>
        <w:jc w:val="center"/>
        <w:rPr>
          <w:b/>
        </w:rPr>
      </w:pPr>
      <w:r w:rsidRPr="002B39DE">
        <w:rPr>
          <w:b/>
        </w:rPr>
        <w:t>R</w:t>
      </w:r>
      <w:r>
        <w:rPr>
          <w:b/>
        </w:rPr>
        <w:t>EGULAMENTO 2020/2021</w:t>
      </w:r>
    </w:p>
    <w:p w14:paraId="67F826CD" w14:textId="77777777" w:rsidR="00557018" w:rsidRPr="002B39DE" w:rsidRDefault="00557018" w:rsidP="00557018">
      <w:pPr>
        <w:jc w:val="center"/>
        <w:rPr>
          <w:b/>
        </w:rPr>
      </w:pPr>
    </w:p>
    <w:p w14:paraId="5D0BB465" w14:textId="65242B68"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Fun Languages é um Instituto de Línguas que tem como finalidade o ensino de língu</w:t>
      </w:r>
      <w:r w:rsidR="00627F3C" w:rsidRPr="00103CA1">
        <w:rPr>
          <w:sz w:val="24"/>
          <w:szCs w:val="24"/>
        </w:rPr>
        <w:t xml:space="preserve">as (Inglês, Espanhol, Francês, </w:t>
      </w:r>
      <w:r w:rsidRPr="00103CA1">
        <w:rPr>
          <w:sz w:val="24"/>
          <w:szCs w:val="24"/>
        </w:rPr>
        <w:t>Alemão</w:t>
      </w:r>
      <w:r w:rsidR="00627F3C" w:rsidRPr="00103CA1">
        <w:rPr>
          <w:sz w:val="24"/>
          <w:szCs w:val="24"/>
        </w:rPr>
        <w:t xml:space="preserve"> e Português para estrangeiros</w:t>
      </w:r>
      <w:r w:rsidRPr="00103CA1">
        <w:rPr>
          <w:sz w:val="24"/>
          <w:szCs w:val="24"/>
        </w:rPr>
        <w:t>)</w:t>
      </w:r>
      <w:r w:rsidR="00627F3C" w:rsidRPr="00103CA1">
        <w:rPr>
          <w:sz w:val="24"/>
          <w:szCs w:val="24"/>
        </w:rPr>
        <w:t>. Disponibili</w:t>
      </w:r>
      <w:r w:rsidR="0093575A" w:rsidRPr="00103CA1">
        <w:rPr>
          <w:sz w:val="24"/>
          <w:szCs w:val="24"/>
        </w:rPr>
        <w:t>za cursos para crianças, jovens,</w:t>
      </w:r>
      <w:r w:rsidR="00627F3C" w:rsidRPr="00103CA1">
        <w:rPr>
          <w:sz w:val="24"/>
          <w:szCs w:val="24"/>
        </w:rPr>
        <w:t xml:space="preserve"> adultos</w:t>
      </w:r>
      <w:r w:rsidR="0093575A" w:rsidRPr="00103CA1">
        <w:rPr>
          <w:sz w:val="24"/>
          <w:szCs w:val="24"/>
        </w:rPr>
        <w:t xml:space="preserve">, empresas </w:t>
      </w:r>
      <w:r w:rsidR="00627F3C" w:rsidRPr="00103CA1">
        <w:rPr>
          <w:sz w:val="24"/>
          <w:szCs w:val="24"/>
        </w:rPr>
        <w:t>e ainda apresenta uma variedade de cursos intensivos em Inglaterra. Todos os cursos são orientados segundo o Quadro Europeu Comum de Referência para as Línguas</w:t>
      </w:r>
      <w:r w:rsidRPr="00103CA1">
        <w:rPr>
          <w:sz w:val="24"/>
          <w:szCs w:val="24"/>
        </w:rPr>
        <w:t>.</w:t>
      </w:r>
    </w:p>
    <w:p w14:paraId="25147716" w14:textId="0FA3D664"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Todos os professores do Fun Languages</w:t>
      </w:r>
      <w:r w:rsidR="0093575A" w:rsidRPr="00103CA1">
        <w:rPr>
          <w:sz w:val="24"/>
          <w:szCs w:val="24"/>
        </w:rPr>
        <w:t xml:space="preserve"> possuem licenciatura, mestrado ou doutoramento na área das línguas e/ou apresentam certificação CELTA (</w:t>
      </w:r>
      <w:proofErr w:type="spellStart"/>
      <w:r w:rsidR="0093575A" w:rsidRPr="00103CA1">
        <w:rPr>
          <w:sz w:val="24"/>
          <w:szCs w:val="24"/>
        </w:rPr>
        <w:t>Certificate</w:t>
      </w:r>
      <w:proofErr w:type="spellEnd"/>
      <w:r w:rsidR="0093575A" w:rsidRPr="00103CA1">
        <w:rPr>
          <w:sz w:val="24"/>
          <w:szCs w:val="24"/>
        </w:rPr>
        <w:t xml:space="preserve"> in </w:t>
      </w:r>
      <w:proofErr w:type="spellStart"/>
      <w:r w:rsidR="0093575A" w:rsidRPr="00103CA1">
        <w:rPr>
          <w:sz w:val="24"/>
          <w:szCs w:val="24"/>
        </w:rPr>
        <w:t>Teaching</w:t>
      </w:r>
      <w:proofErr w:type="spellEnd"/>
      <w:r w:rsidR="0093575A" w:rsidRPr="00103CA1">
        <w:rPr>
          <w:sz w:val="24"/>
          <w:szCs w:val="24"/>
        </w:rPr>
        <w:t xml:space="preserve"> </w:t>
      </w:r>
      <w:proofErr w:type="spellStart"/>
      <w:r w:rsidR="0093575A" w:rsidRPr="00103CA1">
        <w:rPr>
          <w:sz w:val="24"/>
          <w:szCs w:val="24"/>
        </w:rPr>
        <w:t>English</w:t>
      </w:r>
      <w:proofErr w:type="spellEnd"/>
      <w:r w:rsidR="0093575A" w:rsidRPr="00103CA1">
        <w:rPr>
          <w:sz w:val="24"/>
          <w:szCs w:val="24"/>
        </w:rPr>
        <w:t xml:space="preserve"> to Speakers </w:t>
      </w:r>
      <w:proofErr w:type="spellStart"/>
      <w:r w:rsidR="0093575A" w:rsidRPr="00103CA1">
        <w:rPr>
          <w:sz w:val="24"/>
          <w:szCs w:val="24"/>
        </w:rPr>
        <w:t>of</w:t>
      </w:r>
      <w:proofErr w:type="spellEnd"/>
      <w:r w:rsidR="0093575A" w:rsidRPr="00103CA1">
        <w:rPr>
          <w:sz w:val="24"/>
          <w:szCs w:val="24"/>
        </w:rPr>
        <w:t xml:space="preserve"> </w:t>
      </w:r>
      <w:proofErr w:type="spellStart"/>
      <w:r w:rsidR="0093575A" w:rsidRPr="00103CA1">
        <w:rPr>
          <w:sz w:val="24"/>
          <w:szCs w:val="24"/>
        </w:rPr>
        <w:t>Other</w:t>
      </w:r>
      <w:proofErr w:type="spellEnd"/>
      <w:r w:rsidR="0093575A" w:rsidRPr="00103CA1">
        <w:rPr>
          <w:sz w:val="24"/>
          <w:szCs w:val="24"/>
        </w:rPr>
        <w:t xml:space="preserve"> Languages) concedido por Cambridge </w:t>
      </w:r>
      <w:proofErr w:type="spellStart"/>
      <w:r w:rsidR="0093575A" w:rsidRPr="00103CA1">
        <w:rPr>
          <w:sz w:val="24"/>
          <w:szCs w:val="24"/>
        </w:rPr>
        <w:t>English</w:t>
      </w:r>
      <w:proofErr w:type="spellEnd"/>
      <w:r w:rsidR="0093575A" w:rsidRPr="00103CA1">
        <w:rPr>
          <w:sz w:val="24"/>
          <w:szCs w:val="24"/>
        </w:rPr>
        <w:t xml:space="preserve"> </w:t>
      </w:r>
      <w:proofErr w:type="spellStart"/>
      <w:r w:rsidR="0093575A" w:rsidRPr="00103CA1">
        <w:rPr>
          <w:sz w:val="24"/>
          <w:szCs w:val="24"/>
        </w:rPr>
        <w:t>Language</w:t>
      </w:r>
      <w:proofErr w:type="spellEnd"/>
      <w:r w:rsidR="0093575A" w:rsidRPr="00103CA1">
        <w:rPr>
          <w:sz w:val="24"/>
          <w:szCs w:val="24"/>
        </w:rPr>
        <w:t xml:space="preserve"> </w:t>
      </w:r>
      <w:proofErr w:type="spellStart"/>
      <w:r w:rsidR="0093575A" w:rsidRPr="00103CA1">
        <w:rPr>
          <w:sz w:val="24"/>
          <w:szCs w:val="24"/>
        </w:rPr>
        <w:t>Assessment</w:t>
      </w:r>
      <w:proofErr w:type="spellEnd"/>
      <w:r w:rsidR="0093575A" w:rsidRPr="00103CA1">
        <w:rPr>
          <w:sz w:val="24"/>
          <w:szCs w:val="24"/>
        </w:rPr>
        <w:t>.</w:t>
      </w:r>
      <w:r w:rsidRPr="00103CA1">
        <w:rPr>
          <w:sz w:val="24"/>
          <w:szCs w:val="24"/>
        </w:rPr>
        <w:t xml:space="preserve"> </w:t>
      </w:r>
    </w:p>
    <w:p w14:paraId="1D294C27"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Todos os membros inscritos no Instituto pagam a joia de inscrição no valor de quarenta euros e são automaticamente sócios do mesmo. Esta joia é paga uma única vez (a não ser que o aluno se ausente por mais de um ano letivo).</w:t>
      </w:r>
    </w:p>
    <w:p w14:paraId="545B40BE" w14:textId="7FF58883"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Fun Lang</w:t>
      </w:r>
      <w:r w:rsidR="005A4294" w:rsidRPr="00103CA1">
        <w:rPr>
          <w:sz w:val="24"/>
          <w:szCs w:val="24"/>
        </w:rPr>
        <w:t>uages funciona de setembro a jun</w:t>
      </w:r>
      <w:r w:rsidRPr="00103CA1">
        <w:rPr>
          <w:sz w:val="24"/>
          <w:szCs w:val="24"/>
        </w:rPr>
        <w:t>ho.</w:t>
      </w:r>
    </w:p>
    <w:p w14:paraId="4BCFAB4A" w14:textId="5D8F7A74"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 xml:space="preserve">Fun Languages encontra-se encerrado do dia </w:t>
      </w:r>
      <w:r w:rsidRPr="00103CA1">
        <w:rPr>
          <w:sz w:val="24"/>
          <w:szCs w:val="24"/>
          <w:shd w:val="clear" w:color="auto" w:fill="FFFFFF" w:themeFill="background1"/>
        </w:rPr>
        <w:t xml:space="preserve">23 </w:t>
      </w:r>
      <w:r w:rsidRPr="00103CA1">
        <w:rPr>
          <w:sz w:val="24"/>
          <w:szCs w:val="24"/>
        </w:rPr>
        <w:t xml:space="preserve">dezembro - 1 de janeiro. Estará também encerrado no dia 16 de fevereiro (Carnaval); e nos dias 2 a 5 de abril. Os cursos são compostos por </w:t>
      </w:r>
      <w:r w:rsidR="00434C9B" w:rsidRPr="00103CA1">
        <w:rPr>
          <w:sz w:val="24"/>
          <w:szCs w:val="24"/>
        </w:rPr>
        <w:t>40 e 80</w:t>
      </w:r>
      <w:r w:rsidRPr="00103CA1">
        <w:rPr>
          <w:sz w:val="24"/>
          <w:szCs w:val="24"/>
        </w:rPr>
        <w:t xml:space="preserve"> horas sendo que o pagamento dos mesmos está dividido em 1</w:t>
      </w:r>
      <w:r w:rsidR="00434C9B" w:rsidRPr="00103CA1">
        <w:rPr>
          <w:sz w:val="24"/>
          <w:szCs w:val="24"/>
        </w:rPr>
        <w:t>0</w:t>
      </w:r>
      <w:r w:rsidRPr="00103CA1">
        <w:rPr>
          <w:sz w:val="24"/>
          <w:szCs w:val="24"/>
        </w:rPr>
        <w:t xml:space="preserve"> meses, em iguais prestações.</w:t>
      </w:r>
    </w:p>
    <w:p w14:paraId="78EB0FCB"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 xml:space="preserve">O pagamento pode ser Mensal, Trimestral ou Anual. O pagamento Mensal deverá ser efetuado até ao dia </w:t>
      </w:r>
      <w:r w:rsidRPr="00103CA1">
        <w:rPr>
          <w:b/>
          <w:bCs/>
          <w:sz w:val="24"/>
          <w:szCs w:val="24"/>
        </w:rPr>
        <w:t xml:space="preserve">10 </w:t>
      </w:r>
      <w:r w:rsidRPr="00103CA1">
        <w:rPr>
          <w:sz w:val="24"/>
          <w:szCs w:val="24"/>
        </w:rPr>
        <w:t xml:space="preserve">de cada mês (inclusive). O pagamento Trimestral deverá ser efetuado até ao dia 20 do 1º mês em curso. O pagamento anual usufruirá de 5% de desconto na anuidade e deve ser efetuado até ao dia 20 de outubro, sendo que o Fun Languages deve ser informado desta intenção até ao dia 21 de setembro por </w:t>
      </w:r>
      <w:proofErr w:type="gramStart"/>
      <w:r w:rsidRPr="00103CA1">
        <w:rPr>
          <w:sz w:val="24"/>
          <w:szCs w:val="24"/>
        </w:rPr>
        <w:t>mail</w:t>
      </w:r>
      <w:proofErr w:type="gramEnd"/>
      <w:r w:rsidRPr="00103CA1">
        <w:rPr>
          <w:sz w:val="24"/>
          <w:szCs w:val="24"/>
        </w:rPr>
        <w:t xml:space="preserve"> (</w:t>
      </w:r>
      <w:hyperlink r:id="rId8" w:history="1">
        <w:r w:rsidRPr="00103CA1">
          <w:rPr>
            <w:rStyle w:val="Hiperligao"/>
            <w:sz w:val="24"/>
            <w:szCs w:val="24"/>
          </w:rPr>
          <w:t>arcoslinguastkcgeral@gmail.com</w:t>
        </w:r>
      </w:hyperlink>
      <w:r w:rsidRPr="00103CA1">
        <w:rPr>
          <w:sz w:val="24"/>
          <w:szCs w:val="24"/>
        </w:rPr>
        <w:t xml:space="preserve">). Após estas datas, as mesmas serão </w:t>
      </w:r>
      <w:r w:rsidRPr="00103CA1">
        <w:rPr>
          <w:b/>
          <w:bCs/>
          <w:sz w:val="24"/>
          <w:szCs w:val="24"/>
        </w:rPr>
        <w:t>agravadas em 10%</w:t>
      </w:r>
      <w:r w:rsidRPr="00103CA1">
        <w:rPr>
          <w:sz w:val="24"/>
          <w:szCs w:val="24"/>
        </w:rPr>
        <w:t xml:space="preserve"> do seu valor. O pagamento pode ser efetuado em dinheiro, cheque (todos os cheques deverão ser passados à ordem de Ana Barros Pimentel, Unipessoal, Lda.), transferência bancária para o seguinte IBAN-PT50 0018-0003-41121807020-93 ou multibanco.</w:t>
      </w:r>
    </w:p>
    <w:p w14:paraId="6CC9DDBF"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lastRenderedPageBreak/>
        <w:t xml:space="preserve">Haverá descontos para outros membros da família, de 10% do valor da mensalidade para os familiares diretos (irmãos). Descontos correspondentes a parcerias do Fun Languages com outras entidades vigorarão nas mensalidades no 1º ano de frequência do curso (Nas seguintes condições: - Válido apenas para novos alunos e que venham a frequentar no mínimo uma carga horária semanal de 2h; - Válido apenas nos clubes/instituto FL (núcleos, escolas, creches, entre outros não incluídas)) enquanto estas vigorarem (ver no site). Os descontos aqui referenciados não são acumuláveis. </w:t>
      </w:r>
    </w:p>
    <w:p w14:paraId="174CE419" w14:textId="77777777" w:rsidR="00557018" w:rsidRPr="00103CA1" w:rsidRDefault="00557018" w:rsidP="00103CA1">
      <w:pPr>
        <w:pStyle w:val="PargrafodaLista"/>
        <w:spacing w:line="360" w:lineRule="auto"/>
        <w:ind w:left="644"/>
        <w:jc w:val="both"/>
        <w:rPr>
          <w:sz w:val="24"/>
          <w:szCs w:val="24"/>
        </w:rPr>
      </w:pPr>
      <w:r w:rsidRPr="00103CA1">
        <w:rPr>
          <w:sz w:val="24"/>
          <w:szCs w:val="24"/>
        </w:rPr>
        <w:t>NOTA: A percentagem de desconto é variável e está estabelecida no protocolo com entidade correspondente.</w:t>
      </w:r>
    </w:p>
    <w:p w14:paraId="7BD7425C"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Durante o mês de julho o Fun Languages tem a possibilidade de realização de cursos de Verão em Inglaterra, Estados Unidos ou no Instituto.</w:t>
      </w:r>
    </w:p>
    <w:p w14:paraId="161B46A0" w14:textId="1F902C8D" w:rsidR="0078394C" w:rsidRPr="00103CA1" w:rsidRDefault="00557018" w:rsidP="00103CA1">
      <w:pPr>
        <w:pStyle w:val="PargrafodaLista"/>
        <w:numPr>
          <w:ilvl w:val="0"/>
          <w:numId w:val="1"/>
        </w:numPr>
        <w:spacing w:line="360" w:lineRule="auto"/>
        <w:jc w:val="both"/>
        <w:rPr>
          <w:sz w:val="24"/>
          <w:szCs w:val="24"/>
        </w:rPr>
      </w:pPr>
      <w:r w:rsidRPr="00103CA1">
        <w:rPr>
          <w:sz w:val="24"/>
          <w:szCs w:val="24"/>
        </w:rPr>
        <w:t>As turmas só abrem com número mínimo de 6 alu</w:t>
      </w:r>
      <w:r w:rsidR="0078394C" w:rsidRPr="00103CA1">
        <w:rPr>
          <w:sz w:val="24"/>
          <w:szCs w:val="24"/>
        </w:rPr>
        <w:t>nos ou 4 na</w:t>
      </w:r>
      <w:r w:rsidR="005A4294" w:rsidRPr="00103CA1">
        <w:rPr>
          <w:sz w:val="24"/>
          <w:szCs w:val="24"/>
        </w:rPr>
        <w:t>s</w:t>
      </w:r>
      <w:r w:rsidR="0078394C" w:rsidRPr="00103CA1">
        <w:rPr>
          <w:sz w:val="24"/>
          <w:szCs w:val="24"/>
        </w:rPr>
        <w:t xml:space="preserve"> turmas de </w:t>
      </w:r>
      <w:proofErr w:type="spellStart"/>
      <w:r w:rsidR="0078394C" w:rsidRPr="00103CA1">
        <w:rPr>
          <w:sz w:val="24"/>
          <w:szCs w:val="24"/>
        </w:rPr>
        <w:t>Toddlers</w:t>
      </w:r>
      <w:proofErr w:type="spellEnd"/>
      <w:r w:rsidR="005A4294" w:rsidRPr="00103CA1">
        <w:rPr>
          <w:sz w:val="24"/>
          <w:szCs w:val="24"/>
        </w:rPr>
        <w:t xml:space="preserve">. </w:t>
      </w:r>
    </w:p>
    <w:p w14:paraId="0C19B4DE" w14:textId="41D2F61D" w:rsidR="00557018" w:rsidRPr="00103CA1" w:rsidRDefault="005A4294" w:rsidP="00103CA1">
      <w:pPr>
        <w:pStyle w:val="PargrafodaLista"/>
        <w:numPr>
          <w:ilvl w:val="0"/>
          <w:numId w:val="1"/>
        </w:numPr>
        <w:spacing w:line="360" w:lineRule="auto"/>
        <w:jc w:val="both"/>
        <w:rPr>
          <w:sz w:val="24"/>
          <w:szCs w:val="24"/>
        </w:rPr>
      </w:pPr>
      <w:r w:rsidRPr="00103CA1">
        <w:rPr>
          <w:sz w:val="24"/>
          <w:szCs w:val="24"/>
        </w:rPr>
        <w:t>N</w:t>
      </w:r>
      <w:r w:rsidR="0078394C" w:rsidRPr="00103CA1">
        <w:rPr>
          <w:sz w:val="24"/>
          <w:szCs w:val="24"/>
        </w:rPr>
        <w:t xml:space="preserve">úmero máximo de alunos: </w:t>
      </w:r>
      <w:proofErr w:type="spellStart"/>
      <w:r w:rsidR="0078394C" w:rsidRPr="00103CA1">
        <w:rPr>
          <w:sz w:val="24"/>
          <w:szCs w:val="24"/>
        </w:rPr>
        <w:t>Toddlers</w:t>
      </w:r>
      <w:proofErr w:type="spellEnd"/>
      <w:r w:rsidR="0078394C" w:rsidRPr="00103CA1">
        <w:rPr>
          <w:sz w:val="24"/>
          <w:szCs w:val="24"/>
        </w:rPr>
        <w:t xml:space="preserve"> - </w:t>
      </w:r>
      <w:r w:rsidR="00557018" w:rsidRPr="00103CA1">
        <w:rPr>
          <w:sz w:val="24"/>
          <w:szCs w:val="24"/>
        </w:rPr>
        <w:t xml:space="preserve">6 alunos; Kids – 8 alunos; </w:t>
      </w:r>
      <w:proofErr w:type="spellStart"/>
      <w:r w:rsidR="00557018" w:rsidRPr="00103CA1">
        <w:rPr>
          <w:sz w:val="24"/>
          <w:szCs w:val="24"/>
        </w:rPr>
        <w:t>Juniors|Teens</w:t>
      </w:r>
      <w:proofErr w:type="spellEnd"/>
      <w:r w:rsidR="00557018" w:rsidRPr="00103CA1">
        <w:rPr>
          <w:sz w:val="24"/>
          <w:szCs w:val="24"/>
        </w:rPr>
        <w:t xml:space="preserve"> – 10 alunos.</w:t>
      </w:r>
    </w:p>
    <w:p w14:paraId="513C5C6C" w14:textId="2FFE1A76"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 xml:space="preserve">O ano letivo tem início a </w:t>
      </w:r>
      <w:r w:rsidRPr="00103CA1">
        <w:rPr>
          <w:b/>
          <w:sz w:val="24"/>
          <w:szCs w:val="24"/>
        </w:rPr>
        <w:t>1 de setembro e término a 3</w:t>
      </w:r>
      <w:r w:rsidR="00434C9B" w:rsidRPr="00103CA1">
        <w:rPr>
          <w:b/>
          <w:sz w:val="24"/>
          <w:szCs w:val="24"/>
        </w:rPr>
        <w:t>0</w:t>
      </w:r>
      <w:r w:rsidRPr="00103CA1">
        <w:rPr>
          <w:b/>
          <w:sz w:val="24"/>
          <w:szCs w:val="24"/>
        </w:rPr>
        <w:t xml:space="preserve"> de j</w:t>
      </w:r>
      <w:r w:rsidR="00434C9B" w:rsidRPr="00103CA1">
        <w:rPr>
          <w:b/>
          <w:sz w:val="24"/>
          <w:szCs w:val="24"/>
        </w:rPr>
        <w:t>un</w:t>
      </w:r>
      <w:r w:rsidRPr="00103CA1">
        <w:rPr>
          <w:b/>
          <w:sz w:val="24"/>
          <w:szCs w:val="24"/>
        </w:rPr>
        <w:t>ho.</w:t>
      </w:r>
    </w:p>
    <w:p w14:paraId="13B288C8"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O Fun Languages encontra-se encerrado de 1 a 26 de agosto.</w:t>
      </w:r>
    </w:p>
    <w:p w14:paraId="43362990"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As renovações dos sócios para o ano letivo seguinte, deverão ser efetuadas junto com a mensalidade de junho.</w:t>
      </w:r>
    </w:p>
    <w:p w14:paraId="0FE5490A"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Para a efetivação da inscrição é necessária a ficha de inscrição do Instituto de Línguas, devidamente preenchida e assinada pelo encarregado de educação, fazer-se acompanhar do bilhete de identidade/cartão do cidadão e o valor monetário da mesma.</w:t>
      </w:r>
    </w:p>
    <w:p w14:paraId="6A2FC24C"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Todos os dados pessoais contidos nas fichas individuais do aluno são confidenciais e intransmissíveis, salvo se for dado o consentimento do Encarregado de Educação, por escrito, para a sua divulgação.</w:t>
      </w:r>
    </w:p>
    <w:p w14:paraId="453DCA41"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Todos os sócios do Fun Languages (alunos inscritos no Curso Anual)</w:t>
      </w:r>
      <w:proofErr w:type="gramStart"/>
      <w:r w:rsidRPr="00103CA1">
        <w:rPr>
          <w:sz w:val="24"/>
          <w:szCs w:val="24"/>
        </w:rPr>
        <w:t>,</w:t>
      </w:r>
      <w:proofErr w:type="gramEnd"/>
      <w:r w:rsidRPr="00103CA1">
        <w:rPr>
          <w:sz w:val="24"/>
          <w:szCs w:val="24"/>
        </w:rPr>
        <w:t xml:space="preserve"> estão cobertos por um seguro.</w:t>
      </w:r>
    </w:p>
    <w:p w14:paraId="6E8507FC"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lastRenderedPageBreak/>
        <w:t>Sempre que um sócio não possa comparecer a uma aula, este facto deverá ser comunicado até à hora da mesma, sempre que tal seja possível. Essas aulas não serão repostas nem descontadas. Lembramos que a assiduidade é fundamental para o progresso e evolução das competências dos alunos.</w:t>
      </w:r>
    </w:p>
    <w:p w14:paraId="00904FBA" w14:textId="77777777" w:rsidR="00557018" w:rsidRPr="00103CA1" w:rsidRDefault="00557018" w:rsidP="00103CA1">
      <w:pPr>
        <w:spacing w:line="360" w:lineRule="auto"/>
        <w:ind w:left="284"/>
        <w:jc w:val="both"/>
      </w:pPr>
      <w:r w:rsidRPr="00103CA1">
        <w:rPr>
          <w:b/>
        </w:rPr>
        <w:t>Nota:</w:t>
      </w:r>
      <w:r w:rsidRPr="00103CA1">
        <w:t xml:space="preserve"> Em ano de exame, quem tiver mais de 20% de faltas não será proposto para a realização do mesmo e poderão comprometer a passagem para o próximo nível.</w:t>
      </w:r>
    </w:p>
    <w:p w14:paraId="3B4F4BBE"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Sempre que um professor(a) faltar, a aula será dada no mesmo dia por outro professor(a), caso seja possível, ou num horário diferente a combinar.</w:t>
      </w:r>
    </w:p>
    <w:p w14:paraId="6C198234" w14:textId="77777777" w:rsidR="00557018" w:rsidRPr="00103CA1" w:rsidRDefault="00557018" w:rsidP="00103CA1">
      <w:pPr>
        <w:pStyle w:val="PargrafodaLista"/>
        <w:spacing w:line="360" w:lineRule="auto"/>
        <w:ind w:left="644"/>
        <w:jc w:val="both"/>
        <w:rPr>
          <w:sz w:val="24"/>
          <w:szCs w:val="24"/>
        </w:rPr>
      </w:pPr>
      <w:r w:rsidRPr="00103CA1">
        <w:rPr>
          <w:sz w:val="24"/>
          <w:szCs w:val="24"/>
        </w:rPr>
        <w:t xml:space="preserve"> Se a ausência for superior a duas semanas será feito um desconto no mês seguinte.</w:t>
      </w:r>
    </w:p>
    <w:p w14:paraId="35C01221" w14:textId="6F9459BB" w:rsidR="00434C9B" w:rsidRPr="00103CA1" w:rsidRDefault="00434C9B" w:rsidP="00103CA1">
      <w:pPr>
        <w:pStyle w:val="PargrafodaLista"/>
        <w:numPr>
          <w:ilvl w:val="0"/>
          <w:numId w:val="1"/>
        </w:numPr>
        <w:spacing w:line="360" w:lineRule="auto"/>
        <w:jc w:val="both"/>
        <w:rPr>
          <w:sz w:val="24"/>
          <w:szCs w:val="24"/>
        </w:rPr>
      </w:pPr>
      <w:r w:rsidRPr="00103CA1">
        <w:rPr>
          <w:sz w:val="24"/>
          <w:szCs w:val="24"/>
        </w:rPr>
        <w:t xml:space="preserve">Cada aluno deverá ter, para além do manual adotado, um caderno A4 preto e um estojo com lápis, caneta, afia, borracha, lápis de colorir*, tesoura* e cola*. Este material é intransmissível e não poderá permanecer no Instituto. Os alunos devem levar e trazer consigo o material a cada </w:t>
      </w:r>
      <w:proofErr w:type="gramStart"/>
      <w:r w:rsidRPr="00103CA1">
        <w:rPr>
          <w:sz w:val="24"/>
          <w:szCs w:val="24"/>
        </w:rPr>
        <w:t xml:space="preserve">aula. </w:t>
      </w:r>
      <w:r w:rsidR="0078394C" w:rsidRPr="00103CA1">
        <w:rPr>
          <w:sz w:val="24"/>
          <w:szCs w:val="24"/>
        </w:rPr>
        <w:t xml:space="preserve">                      </w:t>
      </w:r>
      <w:proofErr w:type="gramEnd"/>
      <w:r w:rsidRPr="00103CA1">
        <w:rPr>
          <w:sz w:val="24"/>
          <w:szCs w:val="24"/>
        </w:rPr>
        <w:t xml:space="preserve">*Exceto nos níveis </w:t>
      </w:r>
      <w:proofErr w:type="spellStart"/>
      <w:r w:rsidRPr="00103CA1">
        <w:rPr>
          <w:sz w:val="24"/>
          <w:szCs w:val="24"/>
        </w:rPr>
        <w:t>Teens</w:t>
      </w:r>
      <w:proofErr w:type="spellEnd"/>
      <w:r w:rsidRPr="00103CA1">
        <w:rPr>
          <w:sz w:val="24"/>
          <w:szCs w:val="24"/>
        </w:rPr>
        <w:t xml:space="preserve"> </w:t>
      </w:r>
    </w:p>
    <w:p w14:paraId="35B6959C" w14:textId="46072E5C"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 xml:space="preserve">Quanto ao nosso </w:t>
      </w:r>
      <w:proofErr w:type="gramStart"/>
      <w:r w:rsidRPr="00103CA1">
        <w:rPr>
          <w:i/>
          <w:sz w:val="24"/>
          <w:szCs w:val="24"/>
        </w:rPr>
        <w:t>merchandising</w:t>
      </w:r>
      <w:proofErr w:type="gramEnd"/>
      <w:r w:rsidRPr="00103CA1">
        <w:rPr>
          <w:sz w:val="24"/>
          <w:szCs w:val="24"/>
        </w:rPr>
        <w:t xml:space="preserve"> (t-shirts, livros, pins, </w:t>
      </w:r>
      <w:proofErr w:type="spellStart"/>
      <w:r w:rsidRPr="00103CA1">
        <w:rPr>
          <w:sz w:val="24"/>
          <w:szCs w:val="24"/>
        </w:rPr>
        <w:t>tote</w:t>
      </w:r>
      <w:proofErr w:type="spellEnd"/>
      <w:r w:rsidRPr="00103CA1">
        <w:rPr>
          <w:sz w:val="24"/>
          <w:szCs w:val="24"/>
        </w:rPr>
        <w:t xml:space="preserve"> </w:t>
      </w:r>
      <w:proofErr w:type="spellStart"/>
      <w:r w:rsidRPr="00103CA1">
        <w:rPr>
          <w:sz w:val="24"/>
          <w:szCs w:val="24"/>
        </w:rPr>
        <w:t>bag</w:t>
      </w:r>
      <w:r w:rsidR="0078394C" w:rsidRPr="00103CA1">
        <w:rPr>
          <w:sz w:val="24"/>
          <w:szCs w:val="24"/>
        </w:rPr>
        <w:t>s</w:t>
      </w:r>
      <w:proofErr w:type="spellEnd"/>
      <w:r w:rsidRPr="00103CA1">
        <w:rPr>
          <w:sz w:val="24"/>
          <w:szCs w:val="24"/>
        </w:rPr>
        <w:t>, lápis, canetas, cadernos e etc.), este pode ser encomendado ao professor ou no Instituto de Línguas e só é pago no ato de entrega.</w:t>
      </w:r>
    </w:p>
    <w:p w14:paraId="38964B8D"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 xml:space="preserve">Sempre que os Encarregados de Educação sentirem necessidade de obter informações adicionais, basta marcar uma reunião nas nossas instalações ou via mail </w:t>
      </w:r>
      <w:hyperlink r:id="rId9" w:history="1">
        <w:r w:rsidRPr="00103CA1">
          <w:rPr>
            <w:rStyle w:val="Hiperligao"/>
            <w:sz w:val="24"/>
            <w:szCs w:val="24"/>
          </w:rPr>
          <w:t>arcoslinguas@gmail.com</w:t>
        </w:r>
      </w:hyperlink>
      <w:proofErr w:type="gramStart"/>
      <w:r w:rsidRPr="00103CA1">
        <w:rPr>
          <w:sz w:val="24"/>
          <w:szCs w:val="24"/>
        </w:rPr>
        <w:t xml:space="preserve"> .</w:t>
      </w:r>
      <w:proofErr w:type="gramEnd"/>
    </w:p>
    <w:p w14:paraId="78DD3DCE"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Sempre que um sócio ou Encarregado de Educação tenha alguma reclamação a apresentar, poderá fazê-lo através de uma reunião com o responsável pelo Instituto de Línguas (previamente solicitada).</w:t>
      </w:r>
    </w:p>
    <w:p w14:paraId="5A990304"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No caso de desistência, deverá ser dado um aviso prévio de pelo menos dois meses e as contas deverão ser saldadas até essa data, caso contrário esse facto será comunicado ao Master que tomará as medidas legais que acharem necessárias.</w:t>
      </w:r>
    </w:p>
    <w:p w14:paraId="3B15A1F8"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Sendo o Fun Languages um “</w:t>
      </w:r>
      <w:proofErr w:type="spellStart"/>
      <w:r w:rsidRPr="00103CA1">
        <w:rPr>
          <w:sz w:val="24"/>
          <w:szCs w:val="24"/>
        </w:rPr>
        <w:t>Authorised</w:t>
      </w:r>
      <w:proofErr w:type="spellEnd"/>
      <w:r w:rsidRPr="00103CA1">
        <w:rPr>
          <w:sz w:val="24"/>
          <w:szCs w:val="24"/>
        </w:rPr>
        <w:t xml:space="preserve"> Cambridge Centre“</w:t>
      </w:r>
      <w:proofErr w:type="gramStart"/>
      <w:r w:rsidRPr="00103CA1">
        <w:rPr>
          <w:sz w:val="24"/>
          <w:szCs w:val="24"/>
        </w:rPr>
        <w:t>,</w:t>
      </w:r>
      <w:proofErr w:type="gramEnd"/>
      <w:r w:rsidRPr="00103CA1">
        <w:rPr>
          <w:sz w:val="24"/>
          <w:szCs w:val="24"/>
        </w:rPr>
        <w:t xml:space="preserve"> prepara e ministra, na presença de membros de um dos seguintes Centros </w:t>
      </w:r>
      <w:r w:rsidRPr="00103CA1">
        <w:rPr>
          <w:sz w:val="24"/>
          <w:szCs w:val="24"/>
        </w:rPr>
        <w:lastRenderedPageBreak/>
        <w:t xml:space="preserve">Autorizados de Exames </w:t>
      </w:r>
      <w:proofErr w:type="spellStart"/>
      <w:r w:rsidRPr="00103CA1">
        <w:rPr>
          <w:sz w:val="24"/>
          <w:szCs w:val="24"/>
        </w:rPr>
        <w:t>British</w:t>
      </w:r>
      <w:proofErr w:type="spellEnd"/>
      <w:r w:rsidRPr="00103CA1">
        <w:rPr>
          <w:sz w:val="24"/>
          <w:szCs w:val="24"/>
        </w:rPr>
        <w:t xml:space="preserve"> </w:t>
      </w:r>
      <w:proofErr w:type="spellStart"/>
      <w:r w:rsidRPr="00103CA1">
        <w:rPr>
          <w:sz w:val="24"/>
          <w:szCs w:val="24"/>
        </w:rPr>
        <w:t>Council</w:t>
      </w:r>
      <w:proofErr w:type="spellEnd"/>
      <w:r w:rsidRPr="00103CA1">
        <w:rPr>
          <w:sz w:val="24"/>
          <w:szCs w:val="24"/>
        </w:rPr>
        <w:t xml:space="preserve">, </w:t>
      </w:r>
      <w:proofErr w:type="spellStart"/>
      <w:r w:rsidRPr="00103CA1">
        <w:rPr>
          <w:sz w:val="24"/>
          <w:szCs w:val="24"/>
        </w:rPr>
        <w:t>Knightsbridge</w:t>
      </w:r>
      <w:proofErr w:type="spellEnd"/>
      <w:r w:rsidRPr="00103CA1">
        <w:rPr>
          <w:sz w:val="24"/>
          <w:szCs w:val="24"/>
        </w:rPr>
        <w:t xml:space="preserve"> e </w:t>
      </w:r>
      <w:proofErr w:type="spellStart"/>
      <w:r w:rsidRPr="00103CA1">
        <w:rPr>
          <w:sz w:val="24"/>
          <w:szCs w:val="24"/>
        </w:rPr>
        <w:t>International</w:t>
      </w:r>
      <w:proofErr w:type="spellEnd"/>
      <w:r w:rsidRPr="00103CA1">
        <w:rPr>
          <w:sz w:val="24"/>
          <w:szCs w:val="24"/>
        </w:rPr>
        <w:t xml:space="preserve"> </w:t>
      </w:r>
      <w:proofErr w:type="spellStart"/>
      <w:r w:rsidRPr="00103CA1">
        <w:rPr>
          <w:sz w:val="24"/>
          <w:szCs w:val="24"/>
        </w:rPr>
        <w:t>House</w:t>
      </w:r>
      <w:proofErr w:type="spellEnd"/>
      <w:r w:rsidRPr="00103CA1">
        <w:rPr>
          <w:sz w:val="24"/>
          <w:szCs w:val="24"/>
        </w:rPr>
        <w:t xml:space="preserve"> os Exames de Cambridge em articulação com os Centros de Exames certificados.</w:t>
      </w:r>
    </w:p>
    <w:p w14:paraId="47F3880D" w14:textId="77777777" w:rsidR="00557018" w:rsidRPr="00103CA1" w:rsidRDefault="00557018" w:rsidP="00103CA1">
      <w:pPr>
        <w:spacing w:line="360" w:lineRule="auto"/>
        <w:ind w:left="360"/>
        <w:jc w:val="both"/>
      </w:pPr>
      <w:r w:rsidRPr="00103CA1">
        <w:rPr>
          <w:b/>
        </w:rPr>
        <w:t>Nota:</w:t>
      </w:r>
      <w:r w:rsidRPr="00103CA1">
        <w:t xml:space="preserve"> Sempre que um grupo de alunos esteja apto a efetuar um destes exames, este facto será comunicado aos respetivos Encarregados de Educação, os quais deverão dar o seu consentimento e efetuar o pagamento do mesmo. Os exames não têm carácter obrigatório, mas são importantes na medida em que revelam os conhecimentos e o nível de aprendizagem em que o aluno se encontra. </w:t>
      </w:r>
    </w:p>
    <w:p w14:paraId="64B73635"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 xml:space="preserve">Os sócios usufruem de descontos na participação em algumas atividades organizadas no Instituto em data marcada, nomeadamente em </w:t>
      </w:r>
      <w:proofErr w:type="gramStart"/>
      <w:r w:rsidRPr="00103CA1">
        <w:rPr>
          <w:sz w:val="24"/>
          <w:szCs w:val="24"/>
        </w:rPr>
        <w:t>workshops</w:t>
      </w:r>
      <w:proofErr w:type="gramEnd"/>
      <w:r w:rsidRPr="00103CA1">
        <w:rPr>
          <w:sz w:val="24"/>
          <w:szCs w:val="24"/>
        </w:rPr>
        <w:t xml:space="preserve"> e social clubs </w:t>
      </w:r>
      <w:proofErr w:type="spellStart"/>
      <w:r w:rsidRPr="00103CA1">
        <w:rPr>
          <w:sz w:val="24"/>
          <w:szCs w:val="24"/>
        </w:rPr>
        <w:t>activities</w:t>
      </w:r>
      <w:proofErr w:type="spellEnd"/>
      <w:r w:rsidRPr="00103CA1">
        <w:rPr>
          <w:sz w:val="24"/>
          <w:szCs w:val="24"/>
        </w:rPr>
        <w:t>.</w:t>
      </w:r>
    </w:p>
    <w:p w14:paraId="63A78723" w14:textId="77777777" w:rsidR="00557018" w:rsidRPr="00103CA1" w:rsidRDefault="00557018" w:rsidP="00103CA1">
      <w:pPr>
        <w:pStyle w:val="PargrafodaLista"/>
        <w:spacing w:line="360" w:lineRule="auto"/>
        <w:ind w:left="644"/>
        <w:jc w:val="both"/>
        <w:rPr>
          <w:sz w:val="24"/>
          <w:szCs w:val="24"/>
        </w:rPr>
      </w:pPr>
    </w:p>
    <w:p w14:paraId="2CF83B88"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 xml:space="preserve">Fun Languages em parceria com a Project </w:t>
      </w:r>
      <w:proofErr w:type="spellStart"/>
      <w:r w:rsidRPr="00103CA1">
        <w:rPr>
          <w:sz w:val="24"/>
          <w:szCs w:val="24"/>
        </w:rPr>
        <w:t>International</w:t>
      </w:r>
      <w:proofErr w:type="spellEnd"/>
      <w:proofErr w:type="gramStart"/>
      <w:r w:rsidRPr="00103CA1">
        <w:rPr>
          <w:sz w:val="24"/>
          <w:szCs w:val="24"/>
        </w:rPr>
        <w:t>,</w:t>
      </w:r>
      <w:proofErr w:type="gramEnd"/>
      <w:r w:rsidRPr="00103CA1">
        <w:rPr>
          <w:sz w:val="24"/>
          <w:szCs w:val="24"/>
        </w:rPr>
        <w:t xml:space="preserve"> oferece a possibilidade dos seus alunos dos 9 aos 18 anos poderem efetuar um curso de Verão em Inglaterra, por um período máximo de quinze dias. As inscrições para estes cursos estão sujeitas ao número de vagas, sendo de extrema importância o cumprimento rigoroso dos prazos estabelecidos. Existe também a possibilidade de efetuar um curso de Verão nos Estados Unidos. Nesse país a parceria é com o </w:t>
      </w:r>
      <w:proofErr w:type="spellStart"/>
      <w:r w:rsidRPr="00103CA1">
        <w:rPr>
          <w:sz w:val="24"/>
          <w:szCs w:val="24"/>
        </w:rPr>
        <w:t>Felician</w:t>
      </w:r>
      <w:proofErr w:type="spellEnd"/>
      <w:r w:rsidRPr="00103CA1">
        <w:rPr>
          <w:sz w:val="24"/>
          <w:szCs w:val="24"/>
        </w:rPr>
        <w:t xml:space="preserve"> </w:t>
      </w:r>
      <w:proofErr w:type="spellStart"/>
      <w:r w:rsidRPr="00103CA1">
        <w:rPr>
          <w:sz w:val="24"/>
          <w:szCs w:val="24"/>
        </w:rPr>
        <w:t>College</w:t>
      </w:r>
      <w:proofErr w:type="spellEnd"/>
      <w:r w:rsidRPr="00103CA1">
        <w:rPr>
          <w:sz w:val="24"/>
          <w:szCs w:val="24"/>
        </w:rPr>
        <w:t>, tem a duração de duas semanas e dirigem-se a jovens a partir dos 14 anos.</w:t>
      </w:r>
    </w:p>
    <w:p w14:paraId="4A10A6E0" w14:textId="77777777" w:rsidR="00557018" w:rsidRPr="00103CA1" w:rsidRDefault="00557018" w:rsidP="00103CA1">
      <w:pPr>
        <w:spacing w:line="360" w:lineRule="auto"/>
        <w:ind w:left="426"/>
        <w:jc w:val="both"/>
      </w:pPr>
      <w:r w:rsidRPr="00103CA1">
        <w:rPr>
          <w:b/>
        </w:rPr>
        <w:t>Nota:</w:t>
      </w:r>
      <w:r w:rsidRPr="00103CA1">
        <w:t xml:space="preserve"> Será efetuada uma reunião com os Encarregados de Educação dos sócios interessados, para esclarecimento de dúvidas.</w:t>
      </w:r>
    </w:p>
    <w:p w14:paraId="7BDEAA60" w14:textId="77777777" w:rsidR="00557018" w:rsidRPr="00103CA1" w:rsidRDefault="00557018" w:rsidP="00103CA1">
      <w:pPr>
        <w:pStyle w:val="PargrafodaLista"/>
        <w:numPr>
          <w:ilvl w:val="0"/>
          <w:numId w:val="1"/>
        </w:numPr>
        <w:spacing w:line="360" w:lineRule="auto"/>
        <w:jc w:val="both"/>
        <w:rPr>
          <w:sz w:val="24"/>
          <w:szCs w:val="24"/>
        </w:rPr>
      </w:pPr>
      <w:r w:rsidRPr="00103CA1">
        <w:rPr>
          <w:sz w:val="24"/>
          <w:szCs w:val="24"/>
        </w:rPr>
        <w:t xml:space="preserve">Solicita-se aos Encarregados de Educação que consultem </w:t>
      </w:r>
      <w:proofErr w:type="gramStart"/>
      <w:r w:rsidRPr="00103CA1">
        <w:rPr>
          <w:sz w:val="24"/>
          <w:szCs w:val="24"/>
        </w:rPr>
        <w:t>mail</w:t>
      </w:r>
      <w:proofErr w:type="gramEnd"/>
      <w:r w:rsidRPr="00103CA1">
        <w:rPr>
          <w:sz w:val="24"/>
          <w:szCs w:val="24"/>
        </w:rPr>
        <w:t xml:space="preserve">, site e página do </w:t>
      </w:r>
      <w:proofErr w:type="spellStart"/>
      <w:r w:rsidRPr="00103CA1">
        <w:rPr>
          <w:sz w:val="24"/>
          <w:szCs w:val="24"/>
        </w:rPr>
        <w:t>Facebook</w:t>
      </w:r>
      <w:proofErr w:type="spellEnd"/>
      <w:r w:rsidRPr="00103CA1">
        <w:rPr>
          <w:sz w:val="24"/>
          <w:szCs w:val="24"/>
        </w:rPr>
        <w:t xml:space="preserve"> com regularidade.</w:t>
      </w:r>
    </w:p>
    <w:p w14:paraId="0E1E8A16" w14:textId="3F7E6D44" w:rsidR="00557018" w:rsidRPr="00103CA1" w:rsidRDefault="00627F3C" w:rsidP="00103CA1">
      <w:pPr>
        <w:pStyle w:val="PargrafodaLista"/>
        <w:numPr>
          <w:ilvl w:val="0"/>
          <w:numId w:val="1"/>
        </w:numPr>
        <w:spacing w:line="360" w:lineRule="auto"/>
        <w:ind w:left="426" w:hanging="142"/>
        <w:jc w:val="both"/>
        <w:rPr>
          <w:b/>
          <w:sz w:val="24"/>
          <w:szCs w:val="24"/>
          <w:u w:val="single"/>
        </w:rPr>
      </w:pPr>
      <w:r w:rsidRPr="00103CA1">
        <w:rPr>
          <w:b/>
          <w:sz w:val="24"/>
          <w:szCs w:val="24"/>
        </w:rPr>
        <w:t>R</w:t>
      </w:r>
      <w:r w:rsidR="0078394C" w:rsidRPr="00103CA1">
        <w:rPr>
          <w:b/>
          <w:sz w:val="24"/>
          <w:szCs w:val="24"/>
        </w:rPr>
        <w:t>egras</w:t>
      </w:r>
      <w:r w:rsidRPr="00103CA1">
        <w:rPr>
          <w:b/>
          <w:sz w:val="24"/>
          <w:szCs w:val="24"/>
        </w:rPr>
        <w:t xml:space="preserve"> excecionais</w:t>
      </w:r>
      <w:r w:rsidR="0078394C" w:rsidRPr="00103CA1">
        <w:rPr>
          <w:b/>
          <w:sz w:val="24"/>
          <w:szCs w:val="24"/>
        </w:rPr>
        <w:t xml:space="preserve"> de funcionamento segundo as medidas COVID 19:</w:t>
      </w:r>
    </w:p>
    <w:p w14:paraId="44A41FF8" w14:textId="77777777" w:rsidR="00557018" w:rsidRPr="00103CA1" w:rsidRDefault="00557018" w:rsidP="00103CA1">
      <w:pPr>
        <w:pStyle w:val="PargrafodaLista"/>
        <w:numPr>
          <w:ilvl w:val="0"/>
          <w:numId w:val="5"/>
        </w:numPr>
        <w:spacing w:line="360" w:lineRule="auto"/>
        <w:jc w:val="both"/>
        <w:rPr>
          <w:sz w:val="24"/>
          <w:szCs w:val="24"/>
        </w:rPr>
      </w:pPr>
      <w:r w:rsidRPr="00103CA1">
        <w:rPr>
          <w:sz w:val="24"/>
          <w:szCs w:val="24"/>
        </w:rPr>
        <w:t>Nas instalações, é obrigatório o uso de máscara;</w:t>
      </w:r>
    </w:p>
    <w:p w14:paraId="676B4CDA" w14:textId="0F9C8073" w:rsidR="00557018" w:rsidRPr="00103CA1" w:rsidRDefault="0078394C" w:rsidP="00103CA1">
      <w:pPr>
        <w:pStyle w:val="PargrafodaLista"/>
        <w:numPr>
          <w:ilvl w:val="0"/>
          <w:numId w:val="5"/>
        </w:numPr>
        <w:spacing w:line="360" w:lineRule="auto"/>
        <w:jc w:val="both"/>
        <w:rPr>
          <w:sz w:val="24"/>
          <w:szCs w:val="24"/>
        </w:rPr>
      </w:pPr>
      <w:r w:rsidRPr="00103CA1">
        <w:rPr>
          <w:sz w:val="24"/>
          <w:szCs w:val="24"/>
        </w:rPr>
        <w:t xml:space="preserve">À entrada e à saída </w:t>
      </w:r>
      <w:r w:rsidR="00557018" w:rsidRPr="00103CA1">
        <w:rPr>
          <w:sz w:val="24"/>
          <w:szCs w:val="24"/>
        </w:rPr>
        <w:t>é obrigatório desinfetar as mãos, com a solução à base de álcool disponibilizada;</w:t>
      </w:r>
    </w:p>
    <w:p w14:paraId="1A702648" w14:textId="01F8807E" w:rsidR="00557018" w:rsidRPr="00103CA1" w:rsidRDefault="00557018" w:rsidP="00103CA1">
      <w:pPr>
        <w:pStyle w:val="PargrafodaLista"/>
        <w:numPr>
          <w:ilvl w:val="0"/>
          <w:numId w:val="5"/>
        </w:numPr>
        <w:spacing w:line="360" w:lineRule="auto"/>
        <w:jc w:val="both"/>
        <w:rPr>
          <w:sz w:val="24"/>
          <w:szCs w:val="24"/>
        </w:rPr>
      </w:pPr>
      <w:r w:rsidRPr="00103CA1">
        <w:rPr>
          <w:sz w:val="24"/>
          <w:szCs w:val="24"/>
        </w:rPr>
        <w:t>Antes de entrarem no Instituto</w:t>
      </w:r>
      <w:r w:rsidR="005A4294" w:rsidRPr="00103CA1">
        <w:rPr>
          <w:sz w:val="24"/>
          <w:szCs w:val="24"/>
        </w:rPr>
        <w:t xml:space="preserve"> </w:t>
      </w:r>
      <w:r w:rsidRPr="00103CA1">
        <w:rPr>
          <w:sz w:val="24"/>
          <w:szCs w:val="24"/>
        </w:rPr>
        <w:t xml:space="preserve">é medida </w:t>
      </w:r>
      <w:bookmarkStart w:id="0" w:name="_GoBack"/>
      <w:bookmarkEnd w:id="0"/>
      <w:r w:rsidRPr="00103CA1">
        <w:rPr>
          <w:sz w:val="24"/>
          <w:szCs w:val="24"/>
        </w:rPr>
        <w:t>a temperatura</w:t>
      </w:r>
      <w:r w:rsidR="005A4294" w:rsidRPr="00103CA1">
        <w:rPr>
          <w:sz w:val="24"/>
          <w:szCs w:val="24"/>
        </w:rPr>
        <w:t xml:space="preserve"> aos alunos</w:t>
      </w:r>
      <w:r w:rsidRPr="00103CA1">
        <w:rPr>
          <w:sz w:val="24"/>
          <w:szCs w:val="24"/>
        </w:rPr>
        <w:t xml:space="preserve"> (não é efetuado registo);</w:t>
      </w:r>
    </w:p>
    <w:p w14:paraId="5B795EE3" w14:textId="25C906C4" w:rsidR="00557018" w:rsidRPr="00103CA1" w:rsidRDefault="00557018" w:rsidP="00103CA1">
      <w:pPr>
        <w:pStyle w:val="PargrafodaLista"/>
        <w:numPr>
          <w:ilvl w:val="0"/>
          <w:numId w:val="5"/>
        </w:numPr>
        <w:spacing w:line="360" w:lineRule="auto"/>
        <w:jc w:val="both"/>
        <w:rPr>
          <w:sz w:val="24"/>
          <w:szCs w:val="24"/>
        </w:rPr>
      </w:pPr>
      <w:r w:rsidRPr="00103CA1">
        <w:rPr>
          <w:sz w:val="24"/>
          <w:szCs w:val="24"/>
        </w:rPr>
        <w:lastRenderedPageBreak/>
        <w:t>Em caso de qualquer sintom</w:t>
      </w:r>
      <w:r w:rsidR="0078394C" w:rsidRPr="00103CA1">
        <w:rPr>
          <w:sz w:val="24"/>
          <w:szCs w:val="24"/>
        </w:rPr>
        <w:t>a suspeito de COVID 19, o aluno</w:t>
      </w:r>
      <w:r w:rsidRPr="00103CA1">
        <w:rPr>
          <w:sz w:val="24"/>
          <w:szCs w:val="24"/>
        </w:rPr>
        <w:t xml:space="preserve"> não poderá </w:t>
      </w:r>
      <w:r w:rsidR="000743F6" w:rsidRPr="00103CA1">
        <w:rPr>
          <w:sz w:val="24"/>
          <w:szCs w:val="24"/>
        </w:rPr>
        <w:t>entrar na sala de aula</w:t>
      </w:r>
      <w:r w:rsidRPr="00103CA1">
        <w:rPr>
          <w:sz w:val="24"/>
          <w:szCs w:val="24"/>
        </w:rPr>
        <w:t>, sendo encaminhado para sala de isolamento;</w:t>
      </w:r>
    </w:p>
    <w:p w14:paraId="5A3A1649" w14:textId="497E40EE" w:rsidR="00557018" w:rsidRPr="00103CA1" w:rsidRDefault="0078394C" w:rsidP="00103CA1">
      <w:pPr>
        <w:pStyle w:val="PargrafodaLista"/>
        <w:numPr>
          <w:ilvl w:val="0"/>
          <w:numId w:val="5"/>
        </w:numPr>
        <w:spacing w:line="360" w:lineRule="auto"/>
        <w:jc w:val="both"/>
        <w:rPr>
          <w:sz w:val="24"/>
          <w:szCs w:val="24"/>
        </w:rPr>
      </w:pPr>
      <w:r w:rsidRPr="00103CA1">
        <w:rPr>
          <w:sz w:val="24"/>
          <w:szCs w:val="24"/>
        </w:rPr>
        <w:t>Os alunos</w:t>
      </w:r>
      <w:r w:rsidR="00557018" w:rsidRPr="00103CA1">
        <w:rPr>
          <w:sz w:val="24"/>
          <w:szCs w:val="24"/>
        </w:rPr>
        <w:t xml:space="preserve"> devem ir à casa de banho antes do início da aula, para evitar saídas/circulação na sala;</w:t>
      </w:r>
    </w:p>
    <w:p w14:paraId="0175D6F9" w14:textId="4391CC5C" w:rsidR="00557018" w:rsidRPr="00103CA1" w:rsidRDefault="00557018" w:rsidP="00103CA1">
      <w:pPr>
        <w:pStyle w:val="PargrafodaLista"/>
        <w:numPr>
          <w:ilvl w:val="0"/>
          <w:numId w:val="5"/>
        </w:numPr>
        <w:spacing w:line="360" w:lineRule="auto"/>
        <w:jc w:val="both"/>
        <w:rPr>
          <w:sz w:val="24"/>
          <w:szCs w:val="24"/>
        </w:rPr>
      </w:pPr>
      <w:r w:rsidRPr="00103CA1">
        <w:rPr>
          <w:sz w:val="24"/>
          <w:szCs w:val="24"/>
        </w:rPr>
        <w:t>Todas as salas foram reorganizadas de forma a criar o distanciamento social entre alunos</w:t>
      </w:r>
      <w:r w:rsidR="000743F6" w:rsidRPr="00103CA1">
        <w:rPr>
          <w:sz w:val="24"/>
          <w:szCs w:val="24"/>
        </w:rPr>
        <w:t xml:space="preserve"> e professor</w:t>
      </w:r>
      <w:r w:rsidRPr="00103CA1">
        <w:rPr>
          <w:sz w:val="24"/>
          <w:szCs w:val="24"/>
        </w:rPr>
        <w:t>;</w:t>
      </w:r>
    </w:p>
    <w:p w14:paraId="03952B8B" w14:textId="5968875E" w:rsidR="000743F6" w:rsidRPr="00103CA1" w:rsidRDefault="0078394C" w:rsidP="00103CA1">
      <w:pPr>
        <w:pStyle w:val="PargrafodaLista"/>
        <w:numPr>
          <w:ilvl w:val="0"/>
          <w:numId w:val="5"/>
        </w:numPr>
        <w:spacing w:line="360" w:lineRule="auto"/>
        <w:jc w:val="both"/>
        <w:rPr>
          <w:sz w:val="24"/>
          <w:szCs w:val="24"/>
        </w:rPr>
      </w:pPr>
      <w:r w:rsidRPr="00103CA1">
        <w:rPr>
          <w:sz w:val="24"/>
          <w:szCs w:val="24"/>
        </w:rPr>
        <w:t>A cada troca de turma</w:t>
      </w:r>
      <w:r w:rsidR="00557018" w:rsidRPr="00103CA1">
        <w:rPr>
          <w:sz w:val="24"/>
          <w:szCs w:val="24"/>
        </w:rPr>
        <w:t xml:space="preserve"> as salas de aula são</w:t>
      </w:r>
      <w:r w:rsidR="000743F6" w:rsidRPr="00103CA1">
        <w:rPr>
          <w:sz w:val="24"/>
          <w:szCs w:val="24"/>
        </w:rPr>
        <w:t xml:space="preserve"> devidamente desinfetadas;</w:t>
      </w:r>
    </w:p>
    <w:p w14:paraId="20C4C9E1" w14:textId="1A1DFF56" w:rsidR="00557018" w:rsidRPr="00103CA1" w:rsidRDefault="000743F6" w:rsidP="00103CA1">
      <w:pPr>
        <w:pStyle w:val="PargrafodaLista"/>
        <w:numPr>
          <w:ilvl w:val="0"/>
          <w:numId w:val="5"/>
        </w:numPr>
        <w:spacing w:line="360" w:lineRule="auto"/>
        <w:jc w:val="both"/>
        <w:rPr>
          <w:sz w:val="24"/>
          <w:szCs w:val="24"/>
        </w:rPr>
      </w:pPr>
      <w:r w:rsidRPr="00103CA1">
        <w:rPr>
          <w:sz w:val="24"/>
          <w:szCs w:val="24"/>
        </w:rPr>
        <w:t>O</w:t>
      </w:r>
      <w:r w:rsidR="00557018" w:rsidRPr="00103CA1">
        <w:rPr>
          <w:sz w:val="24"/>
          <w:szCs w:val="24"/>
        </w:rPr>
        <w:t>s equipamentos utilizados na secretaria,</w:t>
      </w:r>
      <w:r w:rsidRPr="00103CA1">
        <w:rPr>
          <w:sz w:val="24"/>
          <w:szCs w:val="24"/>
        </w:rPr>
        <w:t xml:space="preserve"> nomeadamente terminal de multibanco</w:t>
      </w:r>
      <w:r w:rsidR="0078394C" w:rsidRPr="00103CA1">
        <w:rPr>
          <w:sz w:val="24"/>
          <w:szCs w:val="24"/>
        </w:rPr>
        <w:t>,</w:t>
      </w:r>
      <w:r w:rsidRPr="00103CA1">
        <w:rPr>
          <w:sz w:val="24"/>
          <w:szCs w:val="24"/>
        </w:rPr>
        <w:t xml:space="preserve"> são desinfetados a cada cliente</w:t>
      </w:r>
      <w:r w:rsidR="00557018" w:rsidRPr="00103CA1">
        <w:rPr>
          <w:sz w:val="24"/>
          <w:szCs w:val="24"/>
        </w:rPr>
        <w:t>;</w:t>
      </w:r>
    </w:p>
    <w:p w14:paraId="388171CA" w14:textId="1196214B" w:rsidR="00557018" w:rsidRPr="00103CA1" w:rsidRDefault="0078394C" w:rsidP="00103CA1">
      <w:pPr>
        <w:pStyle w:val="PargrafodaLista"/>
        <w:numPr>
          <w:ilvl w:val="0"/>
          <w:numId w:val="5"/>
        </w:numPr>
        <w:spacing w:line="360" w:lineRule="auto"/>
        <w:jc w:val="both"/>
        <w:rPr>
          <w:sz w:val="24"/>
          <w:szCs w:val="24"/>
        </w:rPr>
      </w:pPr>
      <w:r w:rsidRPr="00103CA1">
        <w:rPr>
          <w:sz w:val="24"/>
          <w:szCs w:val="24"/>
        </w:rPr>
        <w:t>O início dos horários de cada turma não coincidem</w:t>
      </w:r>
      <w:r w:rsidR="00557018" w:rsidRPr="00103CA1">
        <w:rPr>
          <w:sz w:val="24"/>
          <w:szCs w:val="24"/>
        </w:rPr>
        <w:t>, para não criar um aglomerado de alunos à chegada;</w:t>
      </w:r>
    </w:p>
    <w:p w14:paraId="58F72870" w14:textId="7022D4D8" w:rsidR="00557018" w:rsidRPr="00103CA1" w:rsidRDefault="000743F6" w:rsidP="00103CA1">
      <w:pPr>
        <w:pStyle w:val="PargrafodaLista"/>
        <w:numPr>
          <w:ilvl w:val="0"/>
          <w:numId w:val="5"/>
        </w:numPr>
        <w:spacing w:line="360" w:lineRule="auto"/>
        <w:jc w:val="both"/>
        <w:rPr>
          <w:sz w:val="24"/>
          <w:szCs w:val="24"/>
        </w:rPr>
      </w:pPr>
      <w:r w:rsidRPr="00103CA1">
        <w:rPr>
          <w:sz w:val="24"/>
          <w:szCs w:val="24"/>
        </w:rPr>
        <w:t>Os</w:t>
      </w:r>
      <w:r w:rsidR="00557018" w:rsidRPr="00103CA1">
        <w:rPr>
          <w:sz w:val="24"/>
          <w:szCs w:val="24"/>
        </w:rPr>
        <w:t xml:space="preserve"> alunos</w:t>
      </w:r>
      <w:r w:rsidRPr="00103CA1">
        <w:rPr>
          <w:sz w:val="24"/>
          <w:szCs w:val="24"/>
        </w:rPr>
        <w:t xml:space="preserve"> devem aguardar em fila, mediante a sinalética colocada no chão,</w:t>
      </w:r>
      <w:r w:rsidR="00557018" w:rsidRPr="00103CA1">
        <w:rPr>
          <w:sz w:val="24"/>
          <w:szCs w:val="24"/>
        </w:rPr>
        <w:t xml:space="preserve"> </w:t>
      </w:r>
      <w:r w:rsidRPr="00103CA1">
        <w:rPr>
          <w:sz w:val="24"/>
          <w:szCs w:val="24"/>
        </w:rPr>
        <w:t>para realização dos procedimentos obrigatórios antes da entrada no Instituto;</w:t>
      </w:r>
    </w:p>
    <w:p w14:paraId="1CD72EF3" w14:textId="6FA46A7D" w:rsidR="00557018" w:rsidRPr="00103CA1" w:rsidRDefault="00557018" w:rsidP="00103CA1">
      <w:pPr>
        <w:pStyle w:val="PargrafodaLista"/>
        <w:numPr>
          <w:ilvl w:val="0"/>
          <w:numId w:val="5"/>
        </w:numPr>
        <w:spacing w:line="360" w:lineRule="auto"/>
        <w:jc w:val="both"/>
        <w:rPr>
          <w:sz w:val="24"/>
          <w:szCs w:val="24"/>
        </w:rPr>
      </w:pPr>
      <w:r w:rsidRPr="00103CA1">
        <w:rPr>
          <w:sz w:val="24"/>
          <w:szCs w:val="24"/>
        </w:rPr>
        <w:t>No espaço da receção só é permitida a entrada de um cliente de cada vez;</w:t>
      </w:r>
    </w:p>
    <w:p w14:paraId="0630E717" w14:textId="773B0A7A" w:rsidR="00557018" w:rsidRPr="00103CA1" w:rsidRDefault="00557018" w:rsidP="00103CA1">
      <w:pPr>
        <w:pStyle w:val="PargrafodaLista"/>
        <w:numPr>
          <w:ilvl w:val="0"/>
          <w:numId w:val="5"/>
        </w:numPr>
        <w:spacing w:line="360" w:lineRule="auto"/>
        <w:jc w:val="both"/>
        <w:rPr>
          <w:sz w:val="24"/>
          <w:szCs w:val="24"/>
        </w:rPr>
      </w:pPr>
      <w:r w:rsidRPr="00103CA1">
        <w:rPr>
          <w:sz w:val="24"/>
          <w:szCs w:val="24"/>
        </w:rPr>
        <w:t xml:space="preserve">Solicitamos que </w:t>
      </w:r>
      <w:r w:rsidR="000743F6" w:rsidRPr="00103CA1">
        <w:rPr>
          <w:sz w:val="24"/>
          <w:szCs w:val="24"/>
        </w:rPr>
        <w:t xml:space="preserve">privilegiem o </w:t>
      </w:r>
      <w:r w:rsidRPr="00103CA1">
        <w:rPr>
          <w:sz w:val="24"/>
          <w:szCs w:val="24"/>
        </w:rPr>
        <w:t>pagamento das mensalidades por transferência bancária;</w:t>
      </w:r>
    </w:p>
    <w:p w14:paraId="1D1E036C" w14:textId="63202932" w:rsidR="00557018" w:rsidRPr="00103CA1" w:rsidRDefault="00557018" w:rsidP="00103CA1">
      <w:pPr>
        <w:pStyle w:val="PargrafodaLista"/>
        <w:numPr>
          <w:ilvl w:val="0"/>
          <w:numId w:val="5"/>
        </w:numPr>
        <w:spacing w:line="360" w:lineRule="auto"/>
        <w:jc w:val="both"/>
        <w:rPr>
          <w:sz w:val="24"/>
          <w:szCs w:val="24"/>
        </w:rPr>
      </w:pPr>
      <w:r w:rsidRPr="00103CA1">
        <w:rPr>
          <w:sz w:val="24"/>
          <w:szCs w:val="24"/>
        </w:rPr>
        <w:t>Em situação de novo estado de emergência, estamos preparados para, de imedia</w:t>
      </w:r>
      <w:r w:rsidR="0078394C" w:rsidRPr="00103CA1">
        <w:rPr>
          <w:sz w:val="24"/>
          <w:szCs w:val="24"/>
        </w:rPr>
        <w:t>to, continuar as aulas via ZOOM;</w:t>
      </w:r>
    </w:p>
    <w:p w14:paraId="4787F2AB" w14:textId="6F5F9C6D" w:rsidR="0078394C" w:rsidRPr="00103CA1" w:rsidRDefault="0078394C" w:rsidP="00103CA1">
      <w:pPr>
        <w:pStyle w:val="PargrafodaLista"/>
        <w:numPr>
          <w:ilvl w:val="0"/>
          <w:numId w:val="5"/>
        </w:numPr>
        <w:spacing w:line="360" w:lineRule="auto"/>
        <w:jc w:val="both"/>
        <w:rPr>
          <w:sz w:val="24"/>
          <w:szCs w:val="24"/>
        </w:rPr>
      </w:pPr>
      <w:r w:rsidRPr="00103CA1">
        <w:rPr>
          <w:sz w:val="24"/>
          <w:szCs w:val="24"/>
        </w:rPr>
        <w:t xml:space="preserve">Está também prevista de na mesma turma os alunos poderem assistir à aula presencialmente ou </w:t>
      </w:r>
      <w:proofErr w:type="gramStart"/>
      <w:r w:rsidRPr="00103CA1">
        <w:rPr>
          <w:sz w:val="24"/>
          <w:szCs w:val="24"/>
        </w:rPr>
        <w:t>online</w:t>
      </w:r>
      <w:proofErr w:type="gramEnd"/>
      <w:r w:rsidRPr="00103CA1">
        <w:rPr>
          <w:sz w:val="24"/>
          <w:szCs w:val="24"/>
        </w:rPr>
        <w:t>.</w:t>
      </w:r>
    </w:p>
    <w:p w14:paraId="4B59CB79" w14:textId="77777777" w:rsidR="000743F6" w:rsidRPr="00103CA1" w:rsidRDefault="000743F6" w:rsidP="00103CA1">
      <w:pPr>
        <w:spacing w:line="360" w:lineRule="auto"/>
        <w:jc w:val="both"/>
      </w:pPr>
    </w:p>
    <w:p w14:paraId="258B6CAE" w14:textId="783C2611" w:rsidR="000743F6" w:rsidRPr="00103CA1" w:rsidRDefault="000743F6" w:rsidP="00103CA1">
      <w:pPr>
        <w:pStyle w:val="PargrafodaLista"/>
        <w:numPr>
          <w:ilvl w:val="0"/>
          <w:numId w:val="4"/>
        </w:numPr>
        <w:spacing w:line="360" w:lineRule="auto"/>
        <w:jc w:val="both"/>
        <w:rPr>
          <w:sz w:val="24"/>
          <w:szCs w:val="24"/>
        </w:rPr>
      </w:pPr>
      <w:r w:rsidRPr="00103CA1">
        <w:rPr>
          <w:sz w:val="24"/>
          <w:szCs w:val="24"/>
        </w:rPr>
        <w:t xml:space="preserve">Estas medidas estão sujeitas a atualizações, sempre que divulgadas pela Direção-Geral de Saúde. </w:t>
      </w:r>
    </w:p>
    <w:p w14:paraId="23760434" w14:textId="77777777" w:rsidR="00557018" w:rsidRDefault="00557018" w:rsidP="00557018">
      <w:pPr>
        <w:ind w:left="426"/>
        <w:jc w:val="both"/>
      </w:pPr>
    </w:p>
    <w:p w14:paraId="66FCFF9B" w14:textId="41FC934B" w:rsidR="004350C2" w:rsidRPr="00622C0B" w:rsidRDefault="004350C2" w:rsidP="00622C0B">
      <w:pPr>
        <w:jc w:val="both"/>
        <w:rPr>
          <w:rFonts w:ascii="Arial" w:hAnsi="Arial" w:cs="Arial"/>
          <w:sz w:val="22"/>
          <w:szCs w:val="22"/>
        </w:rPr>
      </w:pPr>
    </w:p>
    <w:sectPr w:rsidR="004350C2" w:rsidRPr="00622C0B" w:rsidSect="004350C2">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EF216" w14:textId="77777777" w:rsidR="0096695C" w:rsidRDefault="0096695C" w:rsidP="00193830">
      <w:r>
        <w:separator/>
      </w:r>
    </w:p>
  </w:endnote>
  <w:endnote w:type="continuationSeparator" w:id="0">
    <w:p w14:paraId="7C829A02" w14:textId="77777777" w:rsidR="0096695C" w:rsidRDefault="0096695C" w:rsidP="0019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6C1C" w14:textId="77777777" w:rsidR="00B11A30" w:rsidRDefault="00B11A30" w:rsidP="004A3E1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C82120" w14:textId="77777777" w:rsidR="00D74108" w:rsidRDefault="00D74108" w:rsidP="00B11A3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3F80" w14:textId="77777777" w:rsidR="00BF22C6" w:rsidRDefault="00117195" w:rsidP="00B11A30">
    <w:pPr>
      <w:pStyle w:val="Rodap"/>
      <w:ind w:left="-851" w:right="360"/>
    </w:pPr>
    <w:r>
      <w:rPr>
        <w:noProof/>
        <w:lang w:eastAsia="pt-PT"/>
      </w:rPr>
      <w:drawing>
        <wp:inline distT="0" distB="0" distL="0" distR="0" wp14:anchorId="2641DE3C" wp14:editId="7875B941">
          <wp:extent cx="6268915" cy="401320"/>
          <wp:effectExtent l="0" t="0" r="5080" b="508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rodape.eps"/>
                  <pic:cNvPicPr/>
                </pic:nvPicPr>
                <pic:blipFill>
                  <a:blip r:embed="rId1">
                    <a:extLst>
                      <a:ext uri="{28A0092B-C50C-407E-A947-70E740481C1C}">
                        <a14:useLocalDpi xmlns:a14="http://schemas.microsoft.com/office/drawing/2010/main" val="0"/>
                      </a:ext>
                    </a:extLst>
                  </a:blip>
                  <a:stretch>
                    <a:fillRect/>
                  </a:stretch>
                </pic:blipFill>
                <pic:spPr>
                  <a:xfrm>
                    <a:off x="0" y="0"/>
                    <a:ext cx="6269187" cy="401337"/>
                  </a:xfrm>
                  <a:prstGeom prst="rect">
                    <a:avLst/>
                  </a:prstGeom>
                </pic:spPr>
              </pic:pic>
            </a:graphicData>
          </a:graphic>
        </wp:inline>
      </w:drawing>
    </w:r>
  </w:p>
  <w:p w14:paraId="1F6CC500" w14:textId="77777777" w:rsidR="00B11A30" w:rsidRPr="00B11A30" w:rsidRDefault="00B11A30" w:rsidP="00067848">
    <w:pPr>
      <w:pStyle w:val="Rodap"/>
      <w:framePr w:wrap="around" w:vAnchor="text" w:hAnchor="page" w:x="11161" w:y="174"/>
      <w:rPr>
        <w:rStyle w:val="Nmerodepgina"/>
        <w:rFonts w:ascii="Arial" w:hAnsi="Arial" w:cs="Arial"/>
        <w:sz w:val="22"/>
        <w:szCs w:val="22"/>
      </w:rPr>
    </w:pPr>
    <w:r w:rsidRPr="00B11A30">
      <w:rPr>
        <w:rStyle w:val="Nmerodepgina"/>
        <w:rFonts w:ascii="Arial" w:hAnsi="Arial" w:cs="Arial"/>
        <w:sz w:val="22"/>
        <w:szCs w:val="22"/>
      </w:rPr>
      <w:fldChar w:fldCharType="begin"/>
    </w:r>
    <w:r w:rsidRPr="00B11A30">
      <w:rPr>
        <w:rStyle w:val="Nmerodepgina"/>
        <w:rFonts w:ascii="Arial" w:hAnsi="Arial" w:cs="Arial"/>
        <w:sz w:val="22"/>
        <w:szCs w:val="22"/>
      </w:rPr>
      <w:instrText xml:space="preserve">PAGE  </w:instrText>
    </w:r>
    <w:r w:rsidRPr="00B11A30">
      <w:rPr>
        <w:rStyle w:val="Nmerodepgina"/>
        <w:rFonts w:ascii="Arial" w:hAnsi="Arial" w:cs="Arial"/>
        <w:sz w:val="22"/>
        <w:szCs w:val="22"/>
      </w:rPr>
      <w:fldChar w:fldCharType="separate"/>
    </w:r>
    <w:r w:rsidR="005770BE">
      <w:rPr>
        <w:rStyle w:val="Nmerodepgina"/>
        <w:rFonts w:ascii="Arial" w:hAnsi="Arial" w:cs="Arial"/>
        <w:noProof/>
        <w:sz w:val="22"/>
        <w:szCs w:val="22"/>
      </w:rPr>
      <w:t>5</w:t>
    </w:r>
    <w:r w:rsidRPr="00B11A30">
      <w:rPr>
        <w:rStyle w:val="Nmerodepgina"/>
        <w:rFonts w:ascii="Arial" w:hAnsi="Arial" w:cs="Arial"/>
        <w:sz w:val="22"/>
        <w:szCs w:val="22"/>
      </w:rPr>
      <w:fldChar w:fldCharType="end"/>
    </w:r>
  </w:p>
  <w:p w14:paraId="0E31C461" w14:textId="77777777" w:rsidR="00117195" w:rsidRDefault="00117195" w:rsidP="00BF22C6">
    <w:pPr>
      <w:pStyle w:val="Rodap"/>
      <w:ind w:left="-851"/>
    </w:pPr>
  </w:p>
  <w:p w14:paraId="26477D87" w14:textId="75C6348D" w:rsidR="00117195" w:rsidRPr="00071DEB" w:rsidRDefault="009E0E35" w:rsidP="00071DEB">
    <w:pPr>
      <w:pStyle w:val="Rodap"/>
      <w:ind w:left="-993" w:right="-772"/>
      <w:jc w:val="center"/>
      <w:rPr>
        <w:rFonts w:ascii="Verdana" w:hAnsi="Verdana"/>
        <w:sz w:val="16"/>
        <w:szCs w:val="16"/>
      </w:rPr>
    </w:pPr>
    <w:r>
      <w:rPr>
        <w:rFonts w:ascii="Verdana" w:hAnsi="Verdana"/>
        <w:sz w:val="16"/>
        <w:szCs w:val="16"/>
      </w:rPr>
      <w:t>Complexo das Piscinas Municipais, loja 3, Giela – 4970-769 Arcos de Valdevez</w:t>
    </w:r>
    <w:r w:rsidR="00071DEB" w:rsidRPr="00071DEB">
      <w:rPr>
        <w:rFonts w:ascii="Verdana" w:hAnsi="Verdana"/>
        <w:sz w:val="16"/>
        <w:szCs w:val="16"/>
      </w:rPr>
      <w:t xml:space="preserve"> | +351 </w:t>
    </w:r>
    <w:r>
      <w:rPr>
        <w:rFonts w:ascii="Verdana" w:hAnsi="Verdana"/>
        <w:sz w:val="16"/>
        <w:szCs w:val="16"/>
      </w:rPr>
      <w:t>925 290 963</w:t>
    </w:r>
    <w:r w:rsidR="00071DEB" w:rsidRPr="00071DEB">
      <w:rPr>
        <w:rFonts w:ascii="Verdana" w:hAnsi="Verdana"/>
        <w:sz w:val="16"/>
        <w:szCs w:val="16"/>
      </w:rPr>
      <w:t xml:space="preserve"> | </w:t>
    </w:r>
    <w:r>
      <w:rPr>
        <w:rFonts w:ascii="Verdana" w:hAnsi="Verdana"/>
        <w:sz w:val="16"/>
        <w:szCs w:val="16"/>
      </w:rPr>
      <w:t>arcoslinguas@gmail.com</w:t>
    </w:r>
    <w:r w:rsidR="00071DEB" w:rsidRPr="00071DEB">
      <w:rPr>
        <w:rFonts w:ascii="Verdana" w:hAnsi="Verdana"/>
        <w:sz w:val="16"/>
        <w:szCs w:val="16"/>
      </w:rPr>
      <w:t xml:space="preserve"> | </w:t>
    </w:r>
    <w:r w:rsidR="00071DEB" w:rsidRPr="00071DEB">
      <w:rPr>
        <w:rFonts w:ascii="Verdana" w:hAnsi="Verdana"/>
        <w:b/>
        <w:sz w:val="16"/>
        <w:szCs w:val="16"/>
      </w:rPr>
      <w:t>www.funlanguages</w:t>
    </w:r>
    <w:r>
      <w:rPr>
        <w:rFonts w:ascii="Verdana" w:hAnsi="Verdana"/>
        <w:b/>
        <w:sz w:val="16"/>
        <w:szCs w:val="16"/>
      </w:rPr>
      <w:t>avv</w:t>
    </w:r>
    <w:r w:rsidR="00071DEB" w:rsidRPr="00071DEB">
      <w:rPr>
        <w:rFonts w:ascii="Verdana" w:hAnsi="Verdana"/>
        <w:b/>
        <w:sz w:val="16"/>
        <w:szCs w:val="16"/>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00F6" w14:textId="77777777" w:rsidR="009E0E35" w:rsidRDefault="009E0E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861D9" w14:textId="77777777" w:rsidR="0096695C" w:rsidRDefault="0096695C" w:rsidP="00193830">
      <w:r>
        <w:separator/>
      </w:r>
    </w:p>
  </w:footnote>
  <w:footnote w:type="continuationSeparator" w:id="0">
    <w:p w14:paraId="7250DCB2" w14:textId="77777777" w:rsidR="0096695C" w:rsidRDefault="0096695C" w:rsidP="00193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5B32" w14:textId="77777777" w:rsidR="009E0E35" w:rsidRDefault="009E0E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D24B" w14:textId="77777777" w:rsidR="00BF22C6" w:rsidRDefault="00BF22C6" w:rsidP="00BF22C6">
    <w:pPr>
      <w:pStyle w:val="Cabealho"/>
      <w:ind w:left="-851"/>
    </w:pPr>
    <w:r>
      <w:rPr>
        <w:noProof/>
        <w:lang w:eastAsia="pt-PT"/>
      </w:rPr>
      <w:drawing>
        <wp:anchor distT="0" distB="0" distL="114300" distR="114300" simplePos="0" relativeHeight="251658240" behindDoc="1" locked="0" layoutInCell="1" allowOverlap="1" wp14:anchorId="20C1EF23" wp14:editId="7780E21D">
          <wp:simplePos x="0" y="0"/>
          <wp:positionH relativeFrom="column">
            <wp:posOffset>-476250</wp:posOffset>
          </wp:positionH>
          <wp:positionV relativeFrom="paragraph">
            <wp:posOffset>-392430</wp:posOffset>
          </wp:positionV>
          <wp:extent cx="2781300" cy="1284754"/>
          <wp:effectExtent l="0" t="0" r="0" b="0"/>
          <wp:wrapTight wrapText="bothSides">
            <wp:wrapPolygon edited="0">
              <wp:start x="5918" y="3203"/>
              <wp:lineTo x="2515" y="5125"/>
              <wp:lineTo x="1627" y="6086"/>
              <wp:lineTo x="1627" y="10891"/>
              <wp:lineTo x="2811" y="12172"/>
              <wp:lineTo x="4586" y="12813"/>
              <wp:lineTo x="9173" y="12813"/>
              <wp:lineTo x="19973" y="11211"/>
              <wp:lineTo x="20121" y="6406"/>
              <wp:lineTo x="18049" y="5445"/>
              <wp:lineTo x="7249" y="3203"/>
              <wp:lineTo x="5918" y="3203"/>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eps"/>
                  <pic:cNvPicPr/>
                </pic:nvPicPr>
                <pic:blipFill>
                  <a:blip r:embed="rId1">
                    <a:extLst>
                      <a:ext uri="{28A0092B-C50C-407E-A947-70E740481C1C}">
                        <a14:useLocalDpi xmlns:a14="http://schemas.microsoft.com/office/drawing/2010/main" val="0"/>
                      </a:ext>
                    </a:extLst>
                  </a:blip>
                  <a:stretch>
                    <a:fillRect/>
                  </a:stretch>
                </pic:blipFill>
                <pic:spPr>
                  <a:xfrm>
                    <a:off x="0" y="0"/>
                    <a:ext cx="2781300" cy="1284754"/>
                  </a:xfrm>
                  <a:prstGeom prst="rect">
                    <a:avLst/>
                  </a:prstGeom>
                </pic:spPr>
              </pic:pic>
            </a:graphicData>
          </a:graphic>
        </wp:anchor>
      </w:drawing>
    </w:r>
  </w:p>
  <w:p w14:paraId="11863DA6" w14:textId="77777777" w:rsidR="00117195" w:rsidRDefault="00117195" w:rsidP="00BF22C6">
    <w:pPr>
      <w:pStyle w:val="Cabealho"/>
      <w:ind w:left="-851"/>
    </w:pPr>
  </w:p>
  <w:p w14:paraId="65F7B7D5" w14:textId="77777777" w:rsidR="00117195" w:rsidRDefault="00117195" w:rsidP="00BF22C6">
    <w:pPr>
      <w:pStyle w:val="Cabealho"/>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FC71" w14:textId="77777777" w:rsidR="009E0E35" w:rsidRDefault="009E0E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6CF"/>
    <w:multiLevelType w:val="hybridMultilevel"/>
    <w:tmpl w:val="782A64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DA85D1D"/>
    <w:multiLevelType w:val="hybridMultilevel"/>
    <w:tmpl w:val="D0F01930"/>
    <w:lvl w:ilvl="0" w:tplc="08160019">
      <w:start w:val="1"/>
      <w:numFmt w:val="lowerLetter"/>
      <w:lvlText w:val="%1."/>
      <w:lvlJc w:val="left"/>
      <w:pPr>
        <w:ind w:left="1146" w:hanging="360"/>
      </w:pPr>
      <w:rPr>
        <w:rFonts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 w15:restartNumberingAfterBreak="0">
    <w:nsid w:val="566B175F"/>
    <w:multiLevelType w:val="hybridMultilevel"/>
    <w:tmpl w:val="AE6015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6450D75"/>
    <w:multiLevelType w:val="hybridMultilevel"/>
    <w:tmpl w:val="52862E00"/>
    <w:lvl w:ilvl="0" w:tplc="291C5EBA">
      <w:start w:val="1"/>
      <w:numFmt w:val="decimal"/>
      <w:lvlText w:val="%1."/>
      <w:lvlJc w:val="left"/>
      <w:pPr>
        <w:ind w:left="644" w:hanging="360"/>
      </w:pPr>
      <w:rPr>
        <w:b/>
        <w:color w:val="auto"/>
        <w:sz w:val="22"/>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8924D45"/>
    <w:multiLevelType w:val="hybridMultilevel"/>
    <w:tmpl w:val="17F0931A"/>
    <w:lvl w:ilvl="0" w:tplc="0816000D">
      <w:start w:val="1"/>
      <w:numFmt w:val="bullet"/>
      <w:lvlText w:val=""/>
      <w:lvlJc w:val="left"/>
      <w:pPr>
        <w:ind w:left="1146" w:hanging="360"/>
      </w:pPr>
      <w:rPr>
        <w:rFonts w:ascii="Wingdings" w:hAnsi="Wingdings"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30"/>
    <w:rsid w:val="00067848"/>
    <w:rsid w:val="00071DEB"/>
    <w:rsid w:val="000743F6"/>
    <w:rsid w:val="00103CA1"/>
    <w:rsid w:val="00117195"/>
    <w:rsid w:val="00193830"/>
    <w:rsid w:val="001F4348"/>
    <w:rsid w:val="002F0DBB"/>
    <w:rsid w:val="003A04FC"/>
    <w:rsid w:val="00434C9B"/>
    <w:rsid w:val="004350C2"/>
    <w:rsid w:val="00557018"/>
    <w:rsid w:val="005770BE"/>
    <w:rsid w:val="005A4294"/>
    <w:rsid w:val="00622C0B"/>
    <w:rsid w:val="00627F3C"/>
    <w:rsid w:val="00724A4A"/>
    <w:rsid w:val="0078394C"/>
    <w:rsid w:val="0080398B"/>
    <w:rsid w:val="00847213"/>
    <w:rsid w:val="0093575A"/>
    <w:rsid w:val="0096695C"/>
    <w:rsid w:val="009A2428"/>
    <w:rsid w:val="009E0E35"/>
    <w:rsid w:val="00B11A30"/>
    <w:rsid w:val="00BF22C6"/>
    <w:rsid w:val="00C7144F"/>
    <w:rsid w:val="00D74108"/>
    <w:rsid w:val="00DA05E6"/>
    <w:rsid w:val="00FF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51DD9"/>
  <w14:defaultImageDpi w14:val="300"/>
  <w15:docId w15:val="{0EC18593-8C07-42AA-B368-A4A9882B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93830"/>
    <w:pPr>
      <w:tabs>
        <w:tab w:val="center" w:pos="4320"/>
        <w:tab w:val="right" w:pos="8640"/>
      </w:tabs>
    </w:pPr>
  </w:style>
  <w:style w:type="character" w:customStyle="1" w:styleId="CabealhoCarter">
    <w:name w:val="Cabeçalho Caráter"/>
    <w:basedOn w:val="Tipodeletrapredefinidodopargrafo"/>
    <w:link w:val="Cabealho"/>
    <w:uiPriority w:val="99"/>
    <w:rsid w:val="00193830"/>
  </w:style>
  <w:style w:type="paragraph" w:styleId="Rodap">
    <w:name w:val="footer"/>
    <w:basedOn w:val="Normal"/>
    <w:link w:val="RodapCarter"/>
    <w:uiPriority w:val="99"/>
    <w:unhideWhenUsed/>
    <w:rsid w:val="00193830"/>
    <w:pPr>
      <w:tabs>
        <w:tab w:val="center" w:pos="4320"/>
        <w:tab w:val="right" w:pos="8640"/>
      </w:tabs>
    </w:pPr>
  </w:style>
  <w:style w:type="character" w:customStyle="1" w:styleId="RodapCarter">
    <w:name w:val="Rodapé Caráter"/>
    <w:basedOn w:val="Tipodeletrapredefinidodopargrafo"/>
    <w:link w:val="Rodap"/>
    <w:uiPriority w:val="99"/>
    <w:rsid w:val="00193830"/>
  </w:style>
  <w:style w:type="paragraph" w:styleId="Textodebalo">
    <w:name w:val="Balloon Text"/>
    <w:basedOn w:val="Normal"/>
    <w:link w:val="TextodebaloCarter"/>
    <w:uiPriority w:val="99"/>
    <w:semiHidden/>
    <w:unhideWhenUsed/>
    <w:rsid w:val="00193830"/>
    <w:rPr>
      <w:rFonts w:ascii="Lucida Grande" w:hAnsi="Lucida Grande"/>
      <w:sz w:val="18"/>
      <w:szCs w:val="18"/>
    </w:rPr>
  </w:style>
  <w:style w:type="character" w:customStyle="1" w:styleId="TextodebaloCarter">
    <w:name w:val="Texto de balão Caráter"/>
    <w:basedOn w:val="Tipodeletrapredefinidodopargrafo"/>
    <w:link w:val="Textodebalo"/>
    <w:uiPriority w:val="99"/>
    <w:semiHidden/>
    <w:rsid w:val="00193830"/>
    <w:rPr>
      <w:rFonts w:ascii="Lucida Grande" w:hAnsi="Lucida Grande"/>
      <w:sz w:val="18"/>
      <w:szCs w:val="18"/>
    </w:rPr>
  </w:style>
  <w:style w:type="character" w:styleId="Nmerodepgina">
    <w:name w:val="page number"/>
    <w:basedOn w:val="Tipodeletrapredefinidodopargrafo"/>
    <w:uiPriority w:val="99"/>
    <w:semiHidden/>
    <w:unhideWhenUsed/>
    <w:rsid w:val="00B11A30"/>
  </w:style>
  <w:style w:type="paragraph" w:styleId="PargrafodaLista">
    <w:name w:val="List Paragraph"/>
    <w:basedOn w:val="Normal"/>
    <w:uiPriority w:val="34"/>
    <w:qFormat/>
    <w:rsid w:val="00557018"/>
    <w:pPr>
      <w:spacing w:after="200" w:line="276" w:lineRule="auto"/>
      <w:ind w:left="720"/>
      <w:contextualSpacing/>
    </w:pPr>
    <w:rPr>
      <w:rFonts w:eastAsiaTheme="minorHAnsi"/>
      <w:sz w:val="22"/>
      <w:szCs w:val="22"/>
    </w:rPr>
  </w:style>
  <w:style w:type="character" w:styleId="Hiperligao">
    <w:name w:val="Hyperlink"/>
    <w:basedOn w:val="Tipodeletrapredefinidodopargrafo"/>
    <w:uiPriority w:val="99"/>
    <w:unhideWhenUsed/>
    <w:rsid w:val="00557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oslinguastkcgeral@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coslinguas@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F1B0-C6B2-4345-BFF7-E58CFF0C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1366</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Design1</dc:creator>
  <cp:keywords/>
  <dc:description/>
  <cp:lastModifiedBy>Utilizador</cp:lastModifiedBy>
  <cp:revision>10</cp:revision>
  <cp:lastPrinted>2020-05-29T17:10:00Z</cp:lastPrinted>
  <dcterms:created xsi:type="dcterms:W3CDTF">2020-05-27T14:30:00Z</dcterms:created>
  <dcterms:modified xsi:type="dcterms:W3CDTF">2020-05-29T17:11:00Z</dcterms:modified>
</cp:coreProperties>
</file>